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AD" w:rsidRPr="005F1C6A" w:rsidRDefault="00A374AD" w:rsidP="00A374AD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 геотехнике</w:t>
      </w:r>
    </w:p>
    <w:p w:rsidR="00BB0D1B" w:rsidRDefault="00BB0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996"/>
        <w:gridCol w:w="7337"/>
      </w:tblGrid>
      <w:tr w:rsidR="00A374AD" w:rsidTr="00A374AD">
        <w:tc>
          <w:tcPr>
            <w:tcW w:w="955" w:type="dxa"/>
          </w:tcPr>
          <w:p w:rsidR="00A374AD" w:rsidRPr="00A374AD" w:rsidRDefault="00A374AD">
            <w:pPr>
              <w:rPr>
                <w:lang w:val="sr-Cyrl-RS"/>
              </w:rPr>
            </w:pPr>
            <w:r>
              <w:rPr>
                <w:lang w:val="sr-Cyrl-RS"/>
              </w:rPr>
              <w:t>Р.б.</w:t>
            </w:r>
          </w:p>
        </w:tc>
        <w:tc>
          <w:tcPr>
            <w:tcW w:w="996" w:type="dxa"/>
          </w:tcPr>
          <w:p w:rsidR="00A374AD" w:rsidRPr="00A374AD" w:rsidRDefault="00A374AD">
            <w:pPr>
              <w:rPr>
                <w:lang w:val="sr-Cyrl-RS"/>
              </w:rPr>
            </w:pPr>
            <w:r>
              <w:rPr>
                <w:lang w:val="sr-Cyrl-RS"/>
              </w:rPr>
              <w:t>Ш</w:t>
            </w:r>
          </w:p>
        </w:tc>
        <w:tc>
          <w:tcPr>
            <w:tcW w:w="7337" w:type="dxa"/>
          </w:tcPr>
          <w:p w:rsidR="00A374AD" w:rsidRPr="00A374AD" w:rsidRDefault="00A374AD">
            <w:pPr>
              <w:rPr>
                <w:lang w:val="sr-Cyrl-RS"/>
              </w:rPr>
            </w:pPr>
            <w:r>
              <w:rPr>
                <w:lang w:val="sr-Cyrl-RS"/>
              </w:rPr>
              <w:t>Назив предмета</w:t>
            </w:r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ГТ079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6" w:history="1">
              <w:proofErr w:type="spellStart"/>
              <w:r w:rsidR="00A374AD" w:rsidRPr="007657E9">
                <w:rPr>
                  <w:rStyle w:val="Hyperlink"/>
                  <w:iCs/>
                </w:rPr>
                <w:t>Геохемија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земљишта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ГТ080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7" w:history="1">
              <w:proofErr w:type="spellStart"/>
              <w:r w:rsidR="00A374AD" w:rsidRPr="007657E9">
                <w:rPr>
                  <w:rStyle w:val="Hyperlink"/>
                  <w:iCs/>
                </w:rPr>
                <w:t>Камен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у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грађевинским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конструкцијама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 w:rsidRPr="001024F9"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7337" w:type="dxa"/>
            <w:vAlign w:val="center"/>
          </w:tcPr>
          <w:p w:rsidR="00A374AD" w:rsidRPr="00DB75F5" w:rsidRDefault="00216F39" w:rsidP="004A1FF3">
            <w:pPr>
              <w:rPr>
                <w:iCs/>
                <w:lang w:val="sr-Cyrl-RS"/>
              </w:rPr>
            </w:pPr>
            <w:hyperlink r:id="rId8" w:history="1">
              <w:r w:rsidR="00A374AD" w:rsidRPr="007657E9">
                <w:rPr>
                  <w:rStyle w:val="Hyperlink"/>
                  <w:iCs/>
                  <w:lang w:val="sr-Cyrl-RS"/>
                </w:rPr>
                <w:t>Диференцијалне једначине, Нумеричка анализа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 w:rsidRPr="001024F9"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9" w:history="1">
              <w:proofErr w:type="spellStart"/>
              <w:r w:rsidR="00A374AD" w:rsidRPr="007657E9">
                <w:rPr>
                  <w:rStyle w:val="Hyperlink"/>
                  <w:iCs/>
                </w:rPr>
                <w:t>Геостатистика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и ГИС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0" w:history="1">
              <w:proofErr w:type="spellStart"/>
              <w:r w:rsidR="00A374AD" w:rsidRPr="007657E9">
                <w:rPr>
                  <w:rStyle w:val="Hyperlink"/>
                  <w:iCs/>
                </w:rPr>
                <w:t>Квартарне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наслаге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Србије-одабрана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4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1" w:history="1">
              <w:proofErr w:type="spellStart"/>
              <w:r w:rsidR="00A374AD" w:rsidRPr="007657E9">
                <w:rPr>
                  <w:rStyle w:val="Hyperlink"/>
                  <w:iCs/>
                </w:rPr>
                <w:t>Тектоника-одабрана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2" w:history="1">
              <w:proofErr w:type="spellStart"/>
              <w:r w:rsidR="00A374AD" w:rsidRPr="007657E9">
                <w:rPr>
                  <w:rStyle w:val="Hyperlink"/>
                  <w:iCs/>
                </w:rPr>
                <w:t>Минералогија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глина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6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3" w:history="1">
              <w:proofErr w:type="spellStart"/>
              <w:r w:rsidR="00A374AD" w:rsidRPr="007657E9">
                <w:rPr>
                  <w:rStyle w:val="Hyperlink"/>
                  <w:iCs/>
                </w:rPr>
                <w:t>Детерминација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палеострес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тензора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9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7337" w:type="dxa"/>
            <w:vAlign w:val="center"/>
          </w:tcPr>
          <w:p w:rsidR="00A374AD" w:rsidRPr="00917E83" w:rsidRDefault="00216F39" w:rsidP="004A1FF3">
            <w:pPr>
              <w:rPr>
                <w:lang w:val="sr-Cyrl-RS"/>
              </w:rPr>
            </w:pPr>
            <w:hyperlink r:id="rId14" w:history="1">
              <w:r w:rsidR="00A374AD" w:rsidRPr="007657E9">
                <w:rPr>
                  <w:rStyle w:val="Hyperlink"/>
                  <w:lang w:val="sr-Cyrl-RS"/>
                </w:rPr>
                <w:t>Нелинеарна динамика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lang w:val="sr-Cyrl-RS"/>
              </w:rPr>
            </w:pPr>
            <w:r w:rsidRPr="001024F9">
              <w:t>ГТСИ1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5" w:history="1">
              <w:proofErr w:type="spellStart"/>
              <w:r w:rsidR="00A374AD" w:rsidRPr="00216F39">
                <w:rPr>
                  <w:rStyle w:val="Hyperlink"/>
                  <w:iCs/>
                </w:rPr>
                <w:t>Студијски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научно-истраживачки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рад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11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8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6" w:history="1">
              <w:proofErr w:type="spellStart"/>
              <w:r w:rsidR="00A374AD" w:rsidRPr="007657E9">
                <w:rPr>
                  <w:rStyle w:val="Hyperlink"/>
                  <w:iCs/>
                </w:rPr>
                <w:t>Седиментологија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неогених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језерских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басена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Србије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12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</w:rPr>
            </w:pPr>
            <w:r w:rsidRPr="001024F9">
              <w:rPr>
                <w:color w:val="000000" w:themeColor="text1"/>
              </w:rPr>
              <w:t>ГТ08</w:t>
            </w:r>
            <w:r>
              <w:rPr>
                <w:color w:val="000000" w:themeColor="text1"/>
                <w:lang w:val="sr-Cyrl-RS"/>
              </w:rPr>
              <w:t>9</w:t>
            </w:r>
          </w:p>
        </w:tc>
        <w:tc>
          <w:tcPr>
            <w:tcW w:w="7337" w:type="dxa"/>
            <w:vAlign w:val="center"/>
          </w:tcPr>
          <w:p w:rsidR="00A374AD" w:rsidRPr="00DB75F5" w:rsidRDefault="00216F39" w:rsidP="004A1FF3">
            <w:pPr>
              <w:rPr>
                <w:iCs/>
                <w:lang w:val="sr-Cyrl-RS"/>
              </w:rPr>
            </w:pPr>
            <w:hyperlink r:id="rId17" w:history="1">
              <w:r w:rsidR="00A374AD" w:rsidRPr="007657E9">
                <w:rPr>
                  <w:rStyle w:val="Hyperlink"/>
                  <w:iCs/>
                  <w:lang w:val="sr-Cyrl-RS"/>
                </w:rPr>
                <w:t>Одабрана поглавља из вероватноће и статистике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13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90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8" w:history="1">
              <w:proofErr w:type="spellStart"/>
              <w:r w:rsidR="00A374AD" w:rsidRPr="007657E9">
                <w:rPr>
                  <w:rStyle w:val="Hyperlink"/>
                  <w:iCs/>
                </w:rPr>
                <w:t>Просторно-временска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анализа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структурних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података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14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91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19" w:history="1">
              <w:proofErr w:type="spellStart"/>
              <w:r w:rsidR="00A374AD" w:rsidRPr="007657E9">
                <w:rPr>
                  <w:rStyle w:val="Hyperlink"/>
                  <w:iCs/>
                </w:rPr>
                <w:t>Информациони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системи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15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92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20" w:history="1">
              <w:proofErr w:type="spellStart"/>
              <w:r w:rsidR="00A374AD" w:rsidRPr="007657E9">
                <w:rPr>
                  <w:rStyle w:val="Hyperlink"/>
                  <w:iCs/>
                </w:rPr>
                <w:t>Критеријума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лома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и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класификације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стенског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материјала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16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93</w:t>
            </w:r>
          </w:p>
        </w:tc>
        <w:tc>
          <w:tcPr>
            <w:tcW w:w="7337" w:type="dxa"/>
            <w:vAlign w:val="center"/>
          </w:tcPr>
          <w:p w:rsidR="00A374AD" w:rsidRPr="006D308C" w:rsidRDefault="00216F39" w:rsidP="004A1FF3">
            <w:pPr>
              <w:rPr>
                <w:iCs/>
                <w:lang w:val="sr-Cyrl-RS"/>
              </w:rPr>
            </w:pPr>
            <w:hyperlink r:id="rId21" w:history="1">
              <w:r w:rsidR="00A374AD" w:rsidRPr="007657E9">
                <w:rPr>
                  <w:rStyle w:val="Hyperlink"/>
                  <w:iCs/>
                  <w:lang w:val="sr-Cyrl-RS"/>
                </w:rPr>
                <w:t>Одабрана поглавља из физике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17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94</w:t>
            </w:r>
          </w:p>
        </w:tc>
        <w:tc>
          <w:tcPr>
            <w:tcW w:w="7337" w:type="dxa"/>
            <w:vAlign w:val="center"/>
          </w:tcPr>
          <w:p w:rsidR="00A374AD" w:rsidRDefault="00216F39" w:rsidP="004A1FF3">
            <w:pPr>
              <w:rPr>
                <w:iCs/>
                <w:lang w:val="sr-Cyrl-RS"/>
              </w:rPr>
            </w:pPr>
            <w:hyperlink r:id="rId22" w:history="1">
              <w:r w:rsidR="00A374AD" w:rsidRPr="007657E9">
                <w:rPr>
                  <w:rStyle w:val="Hyperlink"/>
                  <w:iCs/>
                  <w:lang w:val="sr-Cyrl-RS"/>
                </w:rPr>
                <w:t>Савремени материјали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18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95</w:t>
            </w:r>
          </w:p>
        </w:tc>
        <w:tc>
          <w:tcPr>
            <w:tcW w:w="7337" w:type="dxa"/>
            <w:vAlign w:val="center"/>
          </w:tcPr>
          <w:p w:rsidR="00A374AD" w:rsidRPr="00D70E6D" w:rsidRDefault="00216F39" w:rsidP="004A1FF3">
            <w:pPr>
              <w:rPr>
                <w:iCs/>
                <w:lang w:val="sr-Cyrl-RS"/>
              </w:rPr>
            </w:pPr>
            <w:hyperlink r:id="rId23" w:history="1">
              <w:r w:rsidR="00A374AD" w:rsidRPr="007657E9">
                <w:rPr>
                  <w:rStyle w:val="Hyperlink"/>
                  <w:iCs/>
                  <w:lang w:val="sr-Cyrl-RS"/>
                </w:rPr>
                <w:t>Савремени геодетски инструменти и мерни системи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19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96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24" w:history="1">
              <w:proofErr w:type="spellStart"/>
              <w:r w:rsidR="00A374AD" w:rsidRPr="007657E9">
                <w:rPr>
                  <w:rStyle w:val="Hyperlink"/>
                  <w:iCs/>
                </w:rPr>
                <w:t>Геолошки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хазарди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и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управљање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ризиком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20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97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25" w:history="1">
              <w:proofErr w:type="spellStart"/>
              <w:r w:rsidR="00A374AD" w:rsidRPr="007657E9">
                <w:rPr>
                  <w:rStyle w:val="Hyperlink"/>
                  <w:iCs/>
                </w:rPr>
                <w:t>Инжењерскогеолошко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моделовање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98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26" w:history="1">
              <w:proofErr w:type="spellStart"/>
              <w:r w:rsidR="00A374AD" w:rsidRPr="007657E9">
                <w:rPr>
                  <w:rStyle w:val="Hyperlink"/>
                  <w:iCs/>
                </w:rPr>
                <w:t>Механика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тла-одабрана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22</w:t>
            </w:r>
          </w:p>
        </w:tc>
        <w:tc>
          <w:tcPr>
            <w:tcW w:w="996" w:type="dxa"/>
            <w:vAlign w:val="bottom"/>
          </w:tcPr>
          <w:p w:rsidR="00A374AD" w:rsidRPr="001024F9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ГТ0</w:t>
            </w:r>
            <w:r>
              <w:rPr>
                <w:color w:val="000000" w:themeColor="text1"/>
                <w:lang w:val="sr-Cyrl-RS"/>
              </w:rPr>
              <w:t>99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27" w:history="1">
              <w:proofErr w:type="spellStart"/>
              <w:r w:rsidR="00A374AD" w:rsidRPr="007657E9">
                <w:rPr>
                  <w:rStyle w:val="Hyperlink"/>
                  <w:iCs/>
                </w:rPr>
                <w:t>Фундирање-одабрана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23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100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28" w:history="1">
              <w:proofErr w:type="spellStart"/>
              <w:r w:rsidR="00A374AD" w:rsidRPr="007657E9">
                <w:rPr>
                  <w:rStyle w:val="Hyperlink"/>
                  <w:iCs/>
                </w:rPr>
                <w:t>Геотехника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чврстог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отпада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24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101</w:t>
            </w:r>
          </w:p>
        </w:tc>
        <w:tc>
          <w:tcPr>
            <w:tcW w:w="7337" w:type="dxa"/>
            <w:vAlign w:val="center"/>
          </w:tcPr>
          <w:p w:rsidR="00A374AD" w:rsidRPr="007657E9" w:rsidRDefault="00216F39" w:rsidP="007657E9">
            <w:pPr>
              <w:rPr>
                <w:iCs/>
                <w:lang w:val="sr-Cyrl-RS"/>
              </w:rPr>
            </w:pPr>
            <w:hyperlink r:id="rId29" w:history="1">
              <w:proofErr w:type="spellStart"/>
              <w:r w:rsidR="007657E9" w:rsidRPr="007657E9">
                <w:rPr>
                  <w:rStyle w:val="Hyperlink"/>
                  <w:iCs/>
                </w:rPr>
                <w:t>O</w:t>
              </w:r>
              <w:r w:rsidR="00A374AD" w:rsidRPr="007657E9">
                <w:rPr>
                  <w:rStyle w:val="Hyperlink"/>
                  <w:iCs/>
                </w:rPr>
                <w:t>дабрана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  <w:r w:rsidR="007657E9" w:rsidRPr="007657E9">
                <w:rPr>
                  <w:rStyle w:val="Hyperlink"/>
                  <w:iCs/>
                  <w:lang w:val="sr-Cyrl-RS"/>
                </w:rPr>
                <w:t xml:space="preserve"> из механике стена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25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102</w:t>
            </w:r>
          </w:p>
        </w:tc>
        <w:tc>
          <w:tcPr>
            <w:tcW w:w="7337" w:type="dxa"/>
            <w:vAlign w:val="center"/>
          </w:tcPr>
          <w:p w:rsidR="00A374AD" w:rsidRDefault="00216F39" w:rsidP="004A1FF3">
            <w:pPr>
              <w:rPr>
                <w:iCs/>
                <w:lang w:val="sr-Cyrl-RS"/>
              </w:rPr>
            </w:pPr>
            <w:hyperlink r:id="rId30" w:history="1">
              <w:r w:rsidR="00A374AD" w:rsidRPr="007657E9">
                <w:rPr>
                  <w:rStyle w:val="Hyperlink"/>
                  <w:iCs/>
                  <w:lang w:val="sr-Cyrl-RS"/>
                </w:rPr>
                <w:t>Дискретни модели стенског масива</w:t>
              </w:r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26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103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1" w:history="1">
              <w:proofErr w:type="spellStart"/>
              <w:r w:rsidR="00A374AD" w:rsidRPr="007657E9">
                <w:rPr>
                  <w:rStyle w:val="Hyperlink"/>
                  <w:iCs/>
                </w:rPr>
                <w:t>Квалитативно-квантитативна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анализа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дигиталних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снимака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27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104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2" w:history="1">
              <w:proofErr w:type="spellStart"/>
              <w:r w:rsidR="00A374AD" w:rsidRPr="007657E9">
                <w:rPr>
                  <w:rStyle w:val="Hyperlink"/>
                  <w:iCs/>
                </w:rPr>
                <w:t>Механика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незасићеног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тла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28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105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3" w:history="1">
              <w:proofErr w:type="spellStart"/>
              <w:r w:rsidR="00A374AD" w:rsidRPr="007657E9">
                <w:rPr>
                  <w:rStyle w:val="Hyperlink"/>
                  <w:iCs/>
                </w:rPr>
                <w:t>Геостатички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прорачуни-одабрана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29</w:t>
            </w:r>
          </w:p>
        </w:tc>
        <w:tc>
          <w:tcPr>
            <w:tcW w:w="996" w:type="dxa"/>
            <w:vAlign w:val="bottom"/>
          </w:tcPr>
          <w:p w:rsidR="00A374AD" w:rsidRPr="00134C24" w:rsidRDefault="00A374AD" w:rsidP="004A1FF3">
            <w:pPr>
              <w:rPr>
                <w:color w:val="000000" w:themeColor="text1"/>
                <w:lang w:val="sr-Cyrl-RS"/>
              </w:rPr>
            </w:pPr>
            <w:r w:rsidRPr="001024F9">
              <w:rPr>
                <w:color w:val="000000" w:themeColor="text1"/>
              </w:rPr>
              <w:t>ГТ</w:t>
            </w:r>
            <w:r>
              <w:rPr>
                <w:color w:val="000000" w:themeColor="text1"/>
                <w:lang w:val="sr-Cyrl-RS"/>
              </w:rPr>
              <w:t>106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4" w:history="1">
              <w:r w:rsidR="00A374AD" w:rsidRPr="007657E9">
                <w:rPr>
                  <w:rStyle w:val="Hyperlink"/>
                  <w:iCs/>
                  <w:lang w:val="sr-Cyrl-RS"/>
                </w:rPr>
                <w:t>Посебна</w:t>
              </w:r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поглавља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из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израде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подземних</w:t>
              </w:r>
              <w:proofErr w:type="spellEnd"/>
              <w:r w:rsidR="00A374AD" w:rsidRPr="007657E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7657E9">
                <w:rPr>
                  <w:rStyle w:val="Hyperlink"/>
                  <w:iCs/>
                </w:rPr>
                <w:t>просторија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996" w:type="dxa"/>
            <w:vAlign w:val="bottom"/>
          </w:tcPr>
          <w:p w:rsidR="00A374AD" w:rsidRPr="00930506" w:rsidRDefault="00A374AD" w:rsidP="004A1FF3">
            <w:r w:rsidRPr="00930506">
              <w:t>ГТСИ2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5" w:history="1">
              <w:proofErr w:type="spellStart"/>
              <w:r w:rsidR="00A374AD" w:rsidRPr="00216F39">
                <w:rPr>
                  <w:rStyle w:val="Hyperlink"/>
                  <w:iCs/>
                </w:rPr>
                <w:t>Практичан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истраживачки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рад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996" w:type="dxa"/>
            <w:vAlign w:val="bottom"/>
          </w:tcPr>
          <w:p w:rsidR="00A374AD" w:rsidRPr="00930506" w:rsidRDefault="00A374AD" w:rsidP="004A1FF3">
            <w:r w:rsidRPr="00930506">
              <w:t>ГТСИ3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6" w:history="1">
              <w:proofErr w:type="spellStart"/>
              <w:r w:rsidR="00A374AD" w:rsidRPr="00216F39">
                <w:rPr>
                  <w:rStyle w:val="Hyperlink"/>
                  <w:iCs/>
                </w:rPr>
                <w:t>Студијски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научно-истраживачки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рад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</w:tcPr>
          <w:p w:rsidR="00A374AD" w:rsidRPr="00930506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32</w:t>
            </w:r>
          </w:p>
        </w:tc>
        <w:tc>
          <w:tcPr>
            <w:tcW w:w="996" w:type="dxa"/>
          </w:tcPr>
          <w:p w:rsidR="00A374AD" w:rsidRPr="00930506" w:rsidRDefault="00A374AD" w:rsidP="004A1FF3">
            <w:pPr>
              <w:rPr>
                <w:color w:val="000000" w:themeColor="text1"/>
                <w:lang w:val="sr-Cyrl-RS"/>
              </w:rPr>
            </w:pPr>
            <w:r w:rsidRPr="00930506">
              <w:rPr>
                <w:color w:val="000000" w:themeColor="text1"/>
              </w:rPr>
              <w:t>ГТ074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7" w:history="1">
              <w:proofErr w:type="spellStart"/>
              <w:r w:rsidR="00A374AD" w:rsidRPr="00216F39">
                <w:rPr>
                  <w:rStyle w:val="Hyperlink"/>
                  <w:iCs/>
                </w:rPr>
                <w:t>Израда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рада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на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SCI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листи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</w:tcPr>
          <w:p w:rsidR="00A374AD" w:rsidRPr="00930506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996" w:type="dxa"/>
          </w:tcPr>
          <w:p w:rsidR="00A374AD" w:rsidRPr="00930506" w:rsidRDefault="00A374AD" w:rsidP="004A1FF3">
            <w:pPr>
              <w:rPr>
                <w:color w:val="000000" w:themeColor="text1"/>
                <w:lang w:val="sr-Cyrl-RS"/>
              </w:rPr>
            </w:pPr>
            <w:r w:rsidRPr="00930506">
              <w:rPr>
                <w:color w:val="000000" w:themeColor="text1"/>
              </w:rPr>
              <w:t>ГТ075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8" w:history="1">
              <w:proofErr w:type="spellStart"/>
              <w:r w:rsidR="00A374AD" w:rsidRPr="00216F39">
                <w:rPr>
                  <w:rStyle w:val="Hyperlink"/>
                  <w:iCs/>
                </w:rPr>
                <w:t>Израда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докторске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дисертације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34</w:t>
            </w:r>
          </w:p>
        </w:tc>
        <w:tc>
          <w:tcPr>
            <w:tcW w:w="996" w:type="dxa"/>
            <w:vAlign w:val="bottom"/>
          </w:tcPr>
          <w:p w:rsidR="00A374AD" w:rsidRPr="00930506" w:rsidRDefault="00A374AD" w:rsidP="004A1FF3">
            <w:pPr>
              <w:rPr>
                <w:color w:val="000000" w:themeColor="text1"/>
              </w:rPr>
            </w:pPr>
            <w:r w:rsidRPr="00930506">
              <w:rPr>
                <w:color w:val="000000" w:themeColor="text1"/>
              </w:rPr>
              <w:t>ГТ076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39" w:history="1">
              <w:proofErr w:type="spellStart"/>
              <w:r w:rsidR="00A374AD" w:rsidRPr="00216F39">
                <w:rPr>
                  <w:rStyle w:val="Hyperlink"/>
                  <w:iCs/>
                </w:rPr>
                <w:t>Студијски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научно-истраживачки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рад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35</w:t>
            </w:r>
          </w:p>
        </w:tc>
        <w:tc>
          <w:tcPr>
            <w:tcW w:w="996" w:type="dxa"/>
            <w:vAlign w:val="bottom"/>
          </w:tcPr>
          <w:p w:rsidR="00A374AD" w:rsidRPr="00930506" w:rsidRDefault="00A374AD" w:rsidP="004A1FF3">
            <w:pPr>
              <w:rPr>
                <w:color w:val="000000" w:themeColor="text1"/>
              </w:rPr>
            </w:pPr>
            <w:r w:rsidRPr="00930506">
              <w:rPr>
                <w:color w:val="000000" w:themeColor="text1"/>
              </w:rPr>
              <w:t>ГТ077</w:t>
            </w:r>
          </w:p>
        </w:tc>
        <w:tc>
          <w:tcPr>
            <w:tcW w:w="7337" w:type="dxa"/>
            <w:vAlign w:val="center"/>
          </w:tcPr>
          <w:p w:rsidR="00A374AD" w:rsidRPr="002231A3" w:rsidRDefault="00216F39" w:rsidP="004A1FF3">
            <w:pPr>
              <w:rPr>
                <w:iCs/>
              </w:rPr>
            </w:pPr>
            <w:hyperlink r:id="rId40" w:history="1">
              <w:proofErr w:type="spellStart"/>
              <w:r w:rsidR="00A374AD" w:rsidRPr="00216F39">
                <w:rPr>
                  <w:rStyle w:val="Hyperlink"/>
                  <w:iCs/>
                </w:rPr>
                <w:t>Израда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докторске</w:t>
              </w:r>
              <w:proofErr w:type="spellEnd"/>
              <w:r w:rsidR="00A374AD" w:rsidRPr="00216F39">
                <w:rPr>
                  <w:rStyle w:val="Hyperlink"/>
                  <w:iCs/>
                </w:rPr>
                <w:t xml:space="preserve"> </w:t>
              </w:r>
              <w:proofErr w:type="spellStart"/>
              <w:r w:rsidR="00A374AD" w:rsidRPr="00216F39">
                <w:rPr>
                  <w:rStyle w:val="Hyperlink"/>
                  <w:iCs/>
                </w:rPr>
                <w:t>дисертације</w:t>
              </w:r>
              <w:proofErr w:type="spellEnd"/>
            </w:hyperlink>
          </w:p>
        </w:tc>
      </w:tr>
      <w:tr w:rsidR="00A374AD" w:rsidTr="00A374AD">
        <w:tc>
          <w:tcPr>
            <w:tcW w:w="955" w:type="dxa"/>
            <w:vAlign w:val="bottom"/>
          </w:tcPr>
          <w:p w:rsidR="00A374AD" w:rsidRPr="00A374AD" w:rsidRDefault="00A374AD" w:rsidP="004A1FF3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36</w:t>
            </w:r>
          </w:p>
        </w:tc>
        <w:tc>
          <w:tcPr>
            <w:tcW w:w="996" w:type="dxa"/>
            <w:vAlign w:val="bottom"/>
          </w:tcPr>
          <w:p w:rsidR="00A374AD" w:rsidRPr="00930506" w:rsidRDefault="00A374AD" w:rsidP="004A1FF3">
            <w:pPr>
              <w:rPr>
                <w:color w:val="000000" w:themeColor="text1"/>
              </w:rPr>
            </w:pPr>
            <w:r w:rsidRPr="00930506">
              <w:rPr>
                <w:color w:val="000000" w:themeColor="text1"/>
              </w:rPr>
              <w:t>ГТ078</w:t>
            </w:r>
          </w:p>
        </w:tc>
        <w:tc>
          <w:tcPr>
            <w:tcW w:w="7337" w:type="dxa"/>
            <w:vAlign w:val="center"/>
          </w:tcPr>
          <w:p w:rsidR="00A374AD" w:rsidRPr="00443824" w:rsidRDefault="00216F39" w:rsidP="004A1FF3">
            <w:pPr>
              <w:rPr>
                <w:iCs/>
                <w:lang w:val="sr-Cyrl-RS"/>
              </w:rPr>
            </w:pPr>
            <w:hyperlink r:id="rId41" w:history="1">
              <w:r w:rsidR="00A374AD" w:rsidRPr="00216F39">
                <w:rPr>
                  <w:rStyle w:val="Hyperlink"/>
                  <w:iCs/>
                  <w:lang w:val="sr-Cyrl-RS"/>
                </w:rPr>
                <w:t>Одбрана докторске дисертације</w:t>
              </w:r>
            </w:hyperlink>
            <w:bookmarkStart w:id="0" w:name="_GoBack"/>
            <w:bookmarkEnd w:id="0"/>
          </w:p>
        </w:tc>
      </w:tr>
    </w:tbl>
    <w:p w:rsidR="00A374AD" w:rsidRDefault="00A374AD"/>
    <w:sectPr w:rsidR="00A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AD"/>
    <w:rsid w:val="001F3FAF"/>
    <w:rsid w:val="00216F39"/>
    <w:rsid w:val="007657E9"/>
    <w:rsid w:val="00A374AD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5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5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pecifikacija%20predmeta/!predmet%20Diferencijalne%20jednacine%20i%20numericka%20analiza.xls" TargetMode="External"/><Relationship Id="rId13" Type="http://schemas.openxmlformats.org/officeDocument/2006/relationships/hyperlink" Target="Specifikacija%20predmeta/!predmet%20Determinacija%20paleostres%20tenzora.xls" TargetMode="External"/><Relationship Id="rId18" Type="http://schemas.openxmlformats.org/officeDocument/2006/relationships/hyperlink" Target="Specifikacija%20predmeta/!predmet%20Prostorno%20vremenska%20analiza%20strukturnih%20podataka.xls" TargetMode="External"/><Relationship Id="rId26" Type="http://schemas.openxmlformats.org/officeDocument/2006/relationships/hyperlink" Target="Specifikacija%20predmeta/!predmet%20Mehanika%20tla%20odabrana%20poglavlja.xls" TargetMode="External"/><Relationship Id="rId39" Type="http://schemas.openxmlformats.org/officeDocument/2006/relationships/hyperlink" Target="Specifikacija%20predmeta/!predmet%20Studijski%20naucno-istrazivacki%20rad%203.xl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Specifikacija%20predmeta/!predmet%20Odabrana%20poglavlja%20fizike.xls" TargetMode="External"/><Relationship Id="rId34" Type="http://schemas.openxmlformats.org/officeDocument/2006/relationships/hyperlink" Target="Specifikacija%20predmeta/!predmet%20Posebna%20poglavlja%20iz%20izrade%20podzemnih%20prostorija.xls" TargetMode="External"/><Relationship Id="rId42" Type="http://schemas.openxmlformats.org/officeDocument/2006/relationships/fontTable" Target="fontTable.xml"/><Relationship Id="rId7" Type="http://schemas.openxmlformats.org/officeDocument/2006/relationships/hyperlink" Target="Specifikacija%20predmeta/!predmet%20Kamen%20u%20gra&#273;evinskim%20konstrukcijama.xls" TargetMode="External"/><Relationship Id="rId12" Type="http://schemas.openxmlformats.org/officeDocument/2006/relationships/hyperlink" Target="Specifikacija%20predmeta/!predmet%20Mineralogija%20glina.xls" TargetMode="External"/><Relationship Id="rId17" Type="http://schemas.openxmlformats.org/officeDocument/2006/relationships/hyperlink" Target="Specifikacija%20predmeta/!predmet%20Odabrana%20poglavlja%20iz%20verovatnoce%20i%20statistike.xls" TargetMode="External"/><Relationship Id="rId25" Type="http://schemas.openxmlformats.org/officeDocument/2006/relationships/hyperlink" Target="Specifikacija%20predmeta/!predmet%20In&#382;enjerskogeolo&#353;ko%20modelovanje.xls" TargetMode="External"/><Relationship Id="rId33" Type="http://schemas.openxmlformats.org/officeDocument/2006/relationships/hyperlink" Target="Specifikacija%20predmeta/!predmet%20Geostaticki%20proracuni%20odabrana%20poglavlja.xls" TargetMode="External"/><Relationship Id="rId38" Type="http://schemas.openxmlformats.org/officeDocument/2006/relationships/hyperlink" Target="Specifikacija%20predmeta/!predmet%20Izrada%20doktorske%20disertacije%201.xls" TargetMode="External"/><Relationship Id="rId2" Type="http://schemas.openxmlformats.org/officeDocument/2006/relationships/styles" Target="styles.xml"/><Relationship Id="rId16" Type="http://schemas.openxmlformats.org/officeDocument/2006/relationships/hyperlink" Target="Specifikacija%20predmeta/!predmet%20Sedimentologija%20neogenih%20jezerskih%20basena%20Srbije.xls" TargetMode="External"/><Relationship Id="rId20" Type="http://schemas.openxmlformats.org/officeDocument/2006/relationships/hyperlink" Target="Specifikacija%20predmeta/!predmet%20Kriterijumi%20loma%20i%20klasifikacija%20stenskog%20materijala.xls" TargetMode="External"/><Relationship Id="rId29" Type="http://schemas.openxmlformats.org/officeDocument/2006/relationships/hyperlink" Target="Specifikacija%20predmeta/!predmet%20Odabrana%20poglavlja%20iz%20mehanike%20stena.xls" TargetMode="External"/><Relationship Id="rId41" Type="http://schemas.openxmlformats.org/officeDocument/2006/relationships/hyperlink" Target="Specifikacija%20predmeta/!predmet%20Odbrana%20doktorske%20disertacije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Specifikacija%20predmeta/!predmet%20Geohemija%20zemlji&#353;ta.xls" TargetMode="External"/><Relationship Id="rId11" Type="http://schemas.openxmlformats.org/officeDocument/2006/relationships/hyperlink" Target="Specifikacija%20predmeta/!predmet%20Tektonika%20odabrana%20poglavlja.xls" TargetMode="External"/><Relationship Id="rId24" Type="http://schemas.openxmlformats.org/officeDocument/2006/relationships/hyperlink" Target="Specifikacija%20predmeta/!predmet%20Geolo&#353;ki%20hazardi%20i%20upravljanje%20rizikom.xls" TargetMode="External"/><Relationship Id="rId32" Type="http://schemas.openxmlformats.org/officeDocument/2006/relationships/hyperlink" Target="Specifikacija%20predmeta/!predmet%20Mehanika%20nezasicenog%20tla.xls" TargetMode="External"/><Relationship Id="rId37" Type="http://schemas.openxmlformats.org/officeDocument/2006/relationships/hyperlink" Target="Specifikacija%20predmeta/!predmet%20Izrada%20rada%20na%20SCI%20listi.xls" TargetMode="External"/><Relationship Id="rId40" Type="http://schemas.openxmlformats.org/officeDocument/2006/relationships/hyperlink" Target="Specifikacija%20predmeta/!predmet%20Izrada%20doktorske%20disertacije%202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pecifikacija%20predmeta/!predmet%20Studijski%20naucno-istrazivacki%20rad%201.xls" TargetMode="External"/><Relationship Id="rId23" Type="http://schemas.openxmlformats.org/officeDocument/2006/relationships/hyperlink" Target="Specifikacija%20predmeta/!predmet%20Savremeni%20geodetski%20instrumenti%20i%20merni%20sistemi.xls" TargetMode="External"/><Relationship Id="rId28" Type="http://schemas.openxmlformats.org/officeDocument/2006/relationships/hyperlink" Target="Specifikacija%20predmeta/!predmet%20Geotehnika%20&#269;vrstog%20otpada.xls" TargetMode="External"/><Relationship Id="rId36" Type="http://schemas.openxmlformats.org/officeDocument/2006/relationships/hyperlink" Target="Specifikacija%20predmeta/!predmet%20Studijski%20naucno-istrazivacki%20rad%202.xls" TargetMode="External"/><Relationship Id="rId10" Type="http://schemas.openxmlformats.org/officeDocument/2006/relationships/hyperlink" Target="Specifikacija%20predmeta/!predmet%20Kvartarne%20naslage%20Srbije.xls" TargetMode="External"/><Relationship Id="rId19" Type="http://schemas.openxmlformats.org/officeDocument/2006/relationships/hyperlink" Target="Specifikacija%20predmeta/!predmet%20Informacioni%20sistemi.xls" TargetMode="External"/><Relationship Id="rId31" Type="http://schemas.openxmlformats.org/officeDocument/2006/relationships/hyperlink" Target="Specifikacija%20predmeta/!predmet%20Kvalitativno-kvantitativna%20geoloska%20analiza%20digitalnih%20satelitskih%20snimaka.xls" TargetMode="External"/><Relationship Id="rId4" Type="http://schemas.openxmlformats.org/officeDocument/2006/relationships/settings" Target="settings.xml"/><Relationship Id="rId9" Type="http://schemas.openxmlformats.org/officeDocument/2006/relationships/hyperlink" Target="Specifikacija%20predmeta/!predmet%20Geostatistika%20i%20GIS.xls" TargetMode="External"/><Relationship Id="rId14" Type="http://schemas.openxmlformats.org/officeDocument/2006/relationships/hyperlink" Target="Specifikacija%20predmeta/!predmet%20Nelinearna%20dinamika.xls" TargetMode="External"/><Relationship Id="rId22" Type="http://schemas.openxmlformats.org/officeDocument/2006/relationships/hyperlink" Target="Specifikacija%20predmeta/!predmet%20Savremeni%20materijali.xls" TargetMode="External"/><Relationship Id="rId27" Type="http://schemas.openxmlformats.org/officeDocument/2006/relationships/hyperlink" Target="Specifikacija%20predmeta/!predmet%20Fundiranje%20odabrana%20poglavlja.xls" TargetMode="External"/><Relationship Id="rId30" Type="http://schemas.openxmlformats.org/officeDocument/2006/relationships/hyperlink" Target="Specifikacija%20predmeta/!predmet%20Diskretni%20modeli%20stenskog%20masiva.xls" TargetMode="External"/><Relationship Id="rId35" Type="http://schemas.openxmlformats.org/officeDocument/2006/relationships/hyperlink" Target="Specifikacija%20predmeta/!predmet%20Praktican%20istrazivacki.xl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FE63-E07A-4B77-A9A8-9A7851F4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3</cp:revision>
  <dcterms:created xsi:type="dcterms:W3CDTF">2013-03-20T17:02:00Z</dcterms:created>
  <dcterms:modified xsi:type="dcterms:W3CDTF">2013-03-22T22:47:00Z</dcterms:modified>
</cp:coreProperties>
</file>